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1424" w14:textId="06C846CE" w:rsidR="00CC2A68" w:rsidRDefault="00581FFA">
      <w:r>
        <w:t>Silent Auction Form Instructions</w:t>
      </w:r>
    </w:p>
    <w:p w14:paraId="59ED7596" w14:textId="75D9B3CC" w:rsidR="00581FFA" w:rsidRDefault="00581FFA" w:rsidP="00581FFA">
      <w:pPr>
        <w:pStyle w:val="ListParagraph"/>
        <w:numPr>
          <w:ilvl w:val="0"/>
          <w:numId w:val="1"/>
        </w:numPr>
      </w:pPr>
      <w:r>
        <w:t>Open the Silent Auction Donation form, which can be found on the FCQ Website page: “2024 Quilt Show Members Guide”.  Each page has two forms, to be cut apart.  You will need one form for each item being donated.</w:t>
      </w:r>
    </w:p>
    <w:p w14:paraId="3B6ED4B2" w14:textId="77777777" w:rsidR="00581FFA" w:rsidRDefault="00581FFA" w:rsidP="00581FFA">
      <w:pPr>
        <w:pStyle w:val="ListParagraph"/>
      </w:pPr>
    </w:p>
    <w:p w14:paraId="50E00FAF" w14:textId="4EED9EA1" w:rsidR="00581FFA" w:rsidRDefault="00581FFA" w:rsidP="00581FFA">
      <w:pPr>
        <w:pStyle w:val="ListParagraph"/>
        <w:numPr>
          <w:ilvl w:val="0"/>
          <w:numId w:val="1"/>
        </w:numPr>
      </w:pPr>
      <w:r>
        <w:t>Complete the fields listed on the form: Name/Type of Item, Description, Size, Donated By, Starting Bid and any Comments.  Starting Bid amount should be the minimum you think the item should sell for.  Also consider that the item can be purchased immediately for three times the starting bid.</w:t>
      </w:r>
    </w:p>
    <w:p w14:paraId="2691F7BC" w14:textId="77777777" w:rsidR="00581FFA" w:rsidRDefault="00581FFA" w:rsidP="00581FFA">
      <w:pPr>
        <w:pStyle w:val="ListParagraph"/>
      </w:pPr>
    </w:p>
    <w:p w14:paraId="7D9DB767" w14:textId="1AFD4EC8" w:rsidR="00581FFA" w:rsidRDefault="00581FFA" w:rsidP="00581FFA">
      <w:pPr>
        <w:pStyle w:val="ListParagraph"/>
        <w:numPr>
          <w:ilvl w:val="0"/>
          <w:numId w:val="1"/>
        </w:numPr>
      </w:pPr>
      <w:r>
        <w:t>Pin the completed form to your item and turn into Della Aubrey-Miller, Jane Hooker, Helene Ross, or Maria OHaver.</w:t>
      </w:r>
    </w:p>
    <w:p w14:paraId="64EBBC4A" w14:textId="77777777" w:rsidR="00581FFA" w:rsidRDefault="00581FFA" w:rsidP="00581FFA">
      <w:pPr>
        <w:pStyle w:val="ListParagraph"/>
      </w:pPr>
    </w:p>
    <w:p w14:paraId="34E8E025" w14:textId="2BC20D15" w:rsidR="00581FFA" w:rsidRDefault="00581FFA" w:rsidP="00581FFA">
      <w:pPr>
        <w:pStyle w:val="ListParagraph"/>
        <w:numPr>
          <w:ilvl w:val="0"/>
          <w:numId w:val="1"/>
        </w:numPr>
      </w:pPr>
      <w:r>
        <w:t>You may donate as many items as you’d like.  The deadline to submit items is</w:t>
      </w:r>
      <w:r w:rsidR="00EC4829">
        <w:t xml:space="preserve"> April 24, 2024.</w:t>
      </w:r>
    </w:p>
    <w:p w14:paraId="6431EE52" w14:textId="77777777" w:rsidR="00EC4829" w:rsidRDefault="00EC4829" w:rsidP="00EC4829">
      <w:pPr>
        <w:pStyle w:val="ListParagraph"/>
      </w:pPr>
    </w:p>
    <w:p w14:paraId="2061D4EB" w14:textId="1B99CBBB" w:rsidR="00EC4829" w:rsidRDefault="00EC4829" w:rsidP="00581FFA">
      <w:pPr>
        <w:pStyle w:val="ListParagraph"/>
        <w:numPr>
          <w:ilvl w:val="0"/>
          <w:numId w:val="1"/>
        </w:numPr>
      </w:pPr>
      <w:r>
        <w:t>Silent Auction bidding during the quilt show days continues until Saturday May 4 at 3pm.  Please return to the silent auction room at 3pm to pick up any items which you donated, that did not sell.</w:t>
      </w:r>
    </w:p>
    <w:sectPr w:rsidR="00EC4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665FB"/>
    <w:multiLevelType w:val="hybridMultilevel"/>
    <w:tmpl w:val="0AEC4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61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FA"/>
    <w:rsid w:val="004D62CE"/>
    <w:rsid w:val="00581FFA"/>
    <w:rsid w:val="00CC2A68"/>
    <w:rsid w:val="00EC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537C"/>
  <w15:chartTrackingRefBased/>
  <w15:docId w15:val="{2B71CFE0-FA8C-40F3-A9F7-EDD09CF9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OHaver</dc:creator>
  <cp:keywords/>
  <dc:description/>
  <cp:lastModifiedBy>Maria OHaver</cp:lastModifiedBy>
  <cp:revision>1</cp:revision>
  <cp:lastPrinted>2023-10-19T18:31:00Z</cp:lastPrinted>
  <dcterms:created xsi:type="dcterms:W3CDTF">2023-10-19T18:18:00Z</dcterms:created>
  <dcterms:modified xsi:type="dcterms:W3CDTF">2023-10-19T18:31:00Z</dcterms:modified>
</cp:coreProperties>
</file>